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1896" w14:textId="6B18D8CF" w:rsidR="00B72BDD" w:rsidRPr="00B72BDD" w:rsidRDefault="00B72BDD" w:rsidP="00B72BDD">
      <w:pPr>
        <w:jc w:val="center"/>
        <w:rPr>
          <w:b/>
          <w:bCs/>
          <w:u w:val="single"/>
        </w:rPr>
      </w:pPr>
      <w:r w:rsidRPr="00B72BDD">
        <w:rPr>
          <w:b/>
          <w:bCs/>
          <w:u w:val="single"/>
        </w:rPr>
        <w:t>Otwarty konkurs na maskotkę Galerii Wiślanka.</w:t>
      </w:r>
    </w:p>
    <w:p w14:paraId="489F0AA0" w14:textId="77777777" w:rsidR="00B72BDD" w:rsidRDefault="00B72BDD" w:rsidP="00B72BDD"/>
    <w:p w14:paraId="63601130" w14:textId="0E7FBC89" w:rsidR="00284D8F" w:rsidRDefault="00B72BDD" w:rsidP="00B72BDD">
      <w:r>
        <w:t>Otwarty, ogólnopolski konkurs na maskotkę</w:t>
      </w:r>
      <w:r w:rsidR="00284D8F">
        <w:t>, która stanie się symbolem promocyjnym Organizatora (dalej zwany Konkursem).</w:t>
      </w:r>
    </w:p>
    <w:p w14:paraId="0E2F5FA1" w14:textId="77777777" w:rsidR="00284D8F" w:rsidRDefault="00284D8F" w:rsidP="00B72BDD"/>
    <w:p w14:paraId="66DEEF7A" w14:textId="3EA7B6A5" w:rsidR="00B72BDD" w:rsidRDefault="00284D8F" w:rsidP="00B72BDD">
      <w:r>
        <w:t>Konkurs s</w:t>
      </w:r>
      <w:r w:rsidR="00B72BDD">
        <w:t xml:space="preserve">kierowany </w:t>
      </w:r>
      <w:r>
        <w:t xml:space="preserve">jest </w:t>
      </w:r>
      <w:r w:rsidR="0079028C" w:rsidRPr="00284D8F">
        <w:rPr>
          <w:b/>
          <w:bCs/>
        </w:rPr>
        <w:t>nie tylko</w:t>
      </w:r>
      <w:r w:rsidR="00B72BDD">
        <w:t xml:space="preserve"> do grafików i osób profesjonalnie zajmujących się projektowaniem</w:t>
      </w:r>
      <w:r w:rsidR="0079028C">
        <w:t xml:space="preserve">. </w:t>
      </w:r>
    </w:p>
    <w:p w14:paraId="11960CB1" w14:textId="77777777" w:rsidR="00B72BDD" w:rsidRDefault="00B72BDD" w:rsidP="00B72BDD"/>
    <w:p w14:paraId="1712FA5E" w14:textId="33426799" w:rsidR="001B1641" w:rsidRDefault="00B72BDD" w:rsidP="00B72BDD">
      <w:r>
        <w:t>Projekt powinien przewidywać możliwość wyprodukowania go jako maskotki, gadżetu firmowego oraz zastosowania go w materiałach reklamowych, filmowych, na ulotkach. Wstępny projekt można modyfikować w dowolny sposób.</w:t>
      </w:r>
    </w:p>
    <w:p w14:paraId="103E3A95" w14:textId="6611E7E7" w:rsidR="00B72BDD" w:rsidRPr="009A6A06" w:rsidRDefault="00B72BDD" w:rsidP="00B72BDD">
      <w:pPr>
        <w:rPr>
          <w:b/>
          <w:bCs/>
          <w:sz w:val="24"/>
          <w:szCs w:val="24"/>
        </w:rPr>
      </w:pPr>
      <w:r w:rsidRPr="009A6A06">
        <w:rPr>
          <w:b/>
          <w:bCs/>
          <w:sz w:val="24"/>
          <w:szCs w:val="24"/>
        </w:rPr>
        <w:t>Regulamin konkursu na maskotkę Galerii Wiślanka</w:t>
      </w:r>
    </w:p>
    <w:p w14:paraId="3E5A13E9" w14:textId="490392E5" w:rsidR="00B72BDD" w:rsidRPr="009A6A06" w:rsidRDefault="009A6A06" w:rsidP="009A6A06">
      <w:pPr>
        <w:rPr>
          <w:b/>
          <w:bCs/>
        </w:rPr>
      </w:pPr>
      <w:r w:rsidRPr="009A6A06">
        <w:rPr>
          <w:b/>
          <w:bCs/>
        </w:rPr>
        <w:t>INFORMACJE OGÓLNE</w:t>
      </w:r>
    </w:p>
    <w:p w14:paraId="3ECB6CA5" w14:textId="07125A17" w:rsidR="00B72BDD" w:rsidRDefault="00B72BDD" w:rsidP="00B72BDD">
      <w:r>
        <w:t xml:space="preserve">Organizatorem </w:t>
      </w:r>
      <w:r w:rsidR="00CF1501">
        <w:t>K</w:t>
      </w:r>
      <w:r>
        <w:t>onkursu na maskotkę Galerii Wiślanka jest Galeria Wiślanka S</w:t>
      </w:r>
      <w:r w:rsidR="00CF1501">
        <w:t xml:space="preserve">półka Akcyjna </w:t>
      </w:r>
      <w:r>
        <w:t>Spółka Komandytowa z siedzibą w Żorach przy ul. Katowickiej</w:t>
      </w:r>
      <w:r w:rsidR="00CF1501">
        <w:t xml:space="preserve"> 10, wpisaną do rejestru przedsiębiorców prowadzonego przez Sąd Rejonowy Katowice – Wschód w Katowicach, VIII Wydział Gospodarczy Krajowego Rejestru Sądowego pod Nr KRS 0000766604, nr NIP 6342948194</w:t>
      </w:r>
      <w:r>
        <w:t xml:space="preserve">, </w:t>
      </w:r>
      <w:r w:rsidR="00CF1501">
        <w:t xml:space="preserve">nr Regon 382342902 </w:t>
      </w:r>
      <w:r>
        <w:t>zwana dalej „Organizatorem”.</w:t>
      </w:r>
    </w:p>
    <w:p w14:paraId="65D98D62" w14:textId="77777777" w:rsidR="00DB3AB7" w:rsidRDefault="00DB3AB7" w:rsidP="00B72BDD"/>
    <w:p w14:paraId="1D13C5F8" w14:textId="341146AD" w:rsidR="00B72BDD" w:rsidRPr="009A6A06" w:rsidRDefault="009A6A06" w:rsidP="009A6A06">
      <w:pPr>
        <w:rPr>
          <w:b/>
          <w:bCs/>
        </w:rPr>
      </w:pPr>
      <w:r>
        <w:rPr>
          <w:b/>
          <w:bCs/>
        </w:rPr>
        <w:t>CEL I PRZEDMIOT KONKURSU</w:t>
      </w:r>
    </w:p>
    <w:p w14:paraId="1A9E6E46" w14:textId="28EDEB0B" w:rsidR="00B72BDD" w:rsidRDefault="00B72BDD" w:rsidP="00B72BDD"/>
    <w:p w14:paraId="0ECC33A5" w14:textId="2BFFD8BF" w:rsidR="00B72BDD" w:rsidRDefault="00B72BDD" w:rsidP="00DB3AB7">
      <w:r>
        <w:t xml:space="preserve">1. Celem </w:t>
      </w:r>
      <w:r w:rsidR="000A1E75">
        <w:t>K</w:t>
      </w:r>
      <w:r>
        <w:t xml:space="preserve">onkursu jest stworzenie </w:t>
      </w:r>
      <w:r w:rsidR="000A1E75">
        <w:t xml:space="preserve">autorskiego dzieła - </w:t>
      </w:r>
      <w:r>
        <w:t xml:space="preserve">maskotki oddającej specyfikę działalności Organizatora </w:t>
      </w:r>
    </w:p>
    <w:p w14:paraId="4AE5F46B" w14:textId="77777777" w:rsidR="00B72BDD" w:rsidRDefault="00B72BDD" w:rsidP="00B72BDD">
      <w:r>
        <w:t>2. Maskotka będzie przeznaczona do celów identyfikacyjnych, reklamowych – będzie stanowić znak</w:t>
      </w:r>
    </w:p>
    <w:p w14:paraId="2F410C01" w14:textId="06C72283" w:rsidR="00DB3AB7" w:rsidRDefault="00B72BDD" w:rsidP="00B72BDD">
      <w:r>
        <w:t>rozpoznawczy Galerii Wi</w:t>
      </w:r>
      <w:r w:rsidR="00DB3AB7">
        <w:t>ślanka.</w:t>
      </w:r>
    </w:p>
    <w:p w14:paraId="5CA973E2" w14:textId="77777777" w:rsidR="00B72BDD" w:rsidRDefault="00B72BDD" w:rsidP="00B72BDD">
      <w:r>
        <w:t>3. Projekt powinien przewidywać możliwość wyprodukowania go jako maskotki, gadżetu firmowego</w:t>
      </w:r>
    </w:p>
    <w:p w14:paraId="6BCF99C3" w14:textId="77777777" w:rsidR="00B72BDD" w:rsidRDefault="00B72BDD" w:rsidP="00B72BDD">
      <w:r>
        <w:t>oraz zastosowania go w materiałach reklamowych, filmowych, na ulotkach.</w:t>
      </w:r>
    </w:p>
    <w:p w14:paraId="164AC6ED" w14:textId="77777777" w:rsidR="00B72BDD" w:rsidRDefault="00B72BDD" w:rsidP="00B72BDD">
      <w:r>
        <w:t>4. Wstępny projekt można modyfikować w dowolny sposób.</w:t>
      </w:r>
    </w:p>
    <w:p w14:paraId="4DBE39F4" w14:textId="77777777" w:rsidR="00B72BDD" w:rsidRDefault="00B72BDD" w:rsidP="00B72BDD">
      <w:r>
        <w:t>5. Konkurs ma charakter otwarty i ogólnopolski.</w:t>
      </w:r>
    </w:p>
    <w:p w14:paraId="31524C89" w14:textId="51CB6512" w:rsidR="00B72BDD" w:rsidRPr="000A1E75" w:rsidRDefault="00B72BDD" w:rsidP="00B72BDD">
      <w:pPr>
        <w:rPr>
          <w:b/>
          <w:bCs/>
        </w:rPr>
      </w:pPr>
      <w:r>
        <w:t>6. Konkurs skierowany jest przede wszystkim do grafików i osób profesjonalnie zajmujących się</w:t>
      </w:r>
      <w:r w:rsidR="00D32820">
        <w:t xml:space="preserve"> projektowaniem</w:t>
      </w:r>
      <w:r w:rsidR="000A1E75">
        <w:t xml:space="preserve">, </w:t>
      </w:r>
      <w:r w:rsidR="000A1E75" w:rsidRPr="000A1E75">
        <w:rPr>
          <w:b/>
          <w:bCs/>
        </w:rPr>
        <w:t>ale nie tylko</w:t>
      </w:r>
      <w:r w:rsidR="000A1E75">
        <w:rPr>
          <w:b/>
          <w:bCs/>
        </w:rPr>
        <w:t>.</w:t>
      </w:r>
    </w:p>
    <w:p w14:paraId="1917FDA5" w14:textId="5863A08D" w:rsidR="00D32820" w:rsidRPr="00D32820" w:rsidRDefault="009A6A06" w:rsidP="00D32820">
      <w:pPr>
        <w:rPr>
          <w:b/>
          <w:bCs/>
        </w:rPr>
      </w:pPr>
      <w:r>
        <w:rPr>
          <w:b/>
          <w:bCs/>
        </w:rPr>
        <w:t>WARUNKI UDZIAŁU W KONKURSIE</w:t>
      </w:r>
    </w:p>
    <w:p w14:paraId="21C9D97D" w14:textId="4CE37C96" w:rsidR="00D32820" w:rsidRDefault="00D32820" w:rsidP="00D32820">
      <w:r>
        <w:t xml:space="preserve">1. Uczestnik </w:t>
      </w:r>
      <w:r w:rsidR="000A1E75">
        <w:t>K</w:t>
      </w:r>
      <w:r>
        <w:t xml:space="preserve">onkursu powinien w terminie wskazanym w </w:t>
      </w:r>
      <w:r w:rsidR="000A1E75">
        <w:t xml:space="preserve">niniejszym </w:t>
      </w:r>
      <w:r w:rsidR="00B36BDC">
        <w:t xml:space="preserve">Regulaminie </w:t>
      </w:r>
      <w:r>
        <w:t>wykonać zadanie konkursowe i przesłać je drogą elektroniczną do Organizatora na adres</w:t>
      </w:r>
    </w:p>
    <w:p w14:paraId="16614D53" w14:textId="7F8C60EB" w:rsidR="00D32820" w:rsidRDefault="00280BAD" w:rsidP="00D32820">
      <w:hyperlink r:id="rId5" w:history="1">
        <w:r w:rsidR="006C46C7" w:rsidRPr="00FB7FED">
          <w:rPr>
            <w:rStyle w:val="Hipercze"/>
          </w:rPr>
          <w:t>anna.ujma@galeriawislanka.com</w:t>
        </w:r>
      </w:hyperlink>
      <w:r w:rsidR="006C46C7">
        <w:t xml:space="preserve"> </w:t>
      </w:r>
      <w:r w:rsidR="00D32820">
        <w:t xml:space="preserve">w temacie e-mail wpisując KONKURS </w:t>
      </w:r>
      <w:r w:rsidR="006C46C7">
        <w:t xml:space="preserve">NA </w:t>
      </w:r>
      <w:r w:rsidR="00D32820">
        <w:t>MASKOT</w:t>
      </w:r>
      <w:r w:rsidR="006C46C7">
        <w:t>KĘ</w:t>
      </w:r>
      <w:r w:rsidR="00D32820">
        <w:t>.</w:t>
      </w:r>
    </w:p>
    <w:p w14:paraId="2DE03235" w14:textId="0AFF8983" w:rsidR="00D32820" w:rsidRDefault="00D32820" w:rsidP="00D32820">
      <w:r>
        <w:t xml:space="preserve">2. Uczestnik może zgłosić max. 3 projekty do </w:t>
      </w:r>
      <w:r w:rsidR="000A1E75">
        <w:t>K</w:t>
      </w:r>
      <w:r>
        <w:t>onkursu, ale może otrzymać jedną nagrodę.</w:t>
      </w:r>
    </w:p>
    <w:p w14:paraId="0CF2F8EB" w14:textId="430BBD2B" w:rsidR="00D32820" w:rsidRDefault="00D32820" w:rsidP="00D32820">
      <w:r>
        <w:lastRenderedPageBreak/>
        <w:t xml:space="preserve">3. Nadesłane prace, po zakończeniu </w:t>
      </w:r>
      <w:r w:rsidR="000A1E75">
        <w:t>K</w:t>
      </w:r>
      <w:r>
        <w:t xml:space="preserve">onkursu, mogą zostać opublikowane na stronie </w:t>
      </w:r>
      <w:hyperlink r:id="rId6" w:history="1">
        <w:r w:rsidR="00DF217A" w:rsidRPr="00FB7FED">
          <w:rPr>
            <w:rStyle w:val="Hipercze"/>
          </w:rPr>
          <w:t>www.galeriawislanka.com</w:t>
        </w:r>
      </w:hyperlink>
      <w:r w:rsidR="00DF217A">
        <w:t xml:space="preserve"> </w:t>
      </w:r>
      <w:r>
        <w:t>oraz w mediach społecznościowych (</w:t>
      </w:r>
      <w:r w:rsidR="00DF217A">
        <w:t xml:space="preserve"> </w:t>
      </w:r>
      <w:r>
        <w:t>fanpage</w:t>
      </w:r>
      <w:r w:rsidR="00DF217A">
        <w:t xml:space="preserve"> Facebook</w:t>
      </w:r>
      <w:r>
        <w:t xml:space="preserve"> </w:t>
      </w:r>
      <w:r w:rsidR="00DF217A">
        <w:t>Galerii Wiślanka oraz Instagram)</w:t>
      </w:r>
      <w:r>
        <w:t>.</w:t>
      </w:r>
    </w:p>
    <w:p w14:paraId="604404CB" w14:textId="65C52AF1" w:rsidR="00D32820" w:rsidRDefault="00D32820" w:rsidP="00D32820">
      <w:r>
        <w:t>4. Projekt należy dostarczyć Organizatorowi w wersji poglądowej w formacie jpg.</w:t>
      </w:r>
    </w:p>
    <w:p w14:paraId="580D48AD" w14:textId="77777777" w:rsidR="00C75489" w:rsidRDefault="00C75489" w:rsidP="00D32820"/>
    <w:p w14:paraId="2C78CD25" w14:textId="77777777" w:rsidR="00D32820" w:rsidRDefault="00D32820" w:rsidP="00D32820">
      <w:r>
        <w:t>5. Autor zwycięskiego projektu w terminie 7 dni od otrzymania informacji o wygranej, zobowiązuje</w:t>
      </w:r>
    </w:p>
    <w:p w14:paraId="3162BF69" w14:textId="77777777" w:rsidR="00D32820" w:rsidRDefault="00D32820" w:rsidP="00D32820">
      <w:r>
        <w:t xml:space="preserve">się dostarczyć zwycięski projekt w wersji wektorowej, otwartej zapisany w jednym z formatów: </w:t>
      </w:r>
      <w:proofErr w:type="spellStart"/>
      <w:r>
        <w:t>ai</w:t>
      </w:r>
      <w:proofErr w:type="spellEnd"/>
      <w:r>
        <w:t>,</w:t>
      </w:r>
    </w:p>
    <w:p w14:paraId="3455F71D" w14:textId="77777777" w:rsidR="00D32820" w:rsidRDefault="00D32820" w:rsidP="00D32820">
      <w:proofErr w:type="spellStart"/>
      <w:r>
        <w:t>crv</w:t>
      </w:r>
      <w:proofErr w:type="spellEnd"/>
      <w:r>
        <w:t xml:space="preserve">, </w:t>
      </w:r>
      <w:proofErr w:type="spellStart"/>
      <w:r>
        <w:t>cdr</w:t>
      </w:r>
      <w:proofErr w:type="spellEnd"/>
      <w:r>
        <w:t xml:space="preserve">, </w:t>
      </w:r>
      <w:proofErr w:type="spellStart"/>
      <w:r>
        <w:t>eps</w:t>
      </w:r>
      <w:proofErr w:type="spellEnd"/>
      <w:r>
        <w:t>.</w:t>
      </w:r>
    </w:p>
    <w:p w14:paraId="514ABF77" w14:textId="58A8A458" w:rsidR="00D32820" w:rsidRDefault="00D32820" w:rsidP="00815BE2">
      <w:r>
        <w:t>6. Projekt powinien być dostarczony w wersji edytowalnej</w:t>
      </w:r>
      <w:r w:rsidR="00815BE2">
        <w:t>.</w:t>
      </w:r>
    </w:p>
    <w:p w14:paraId="3A7CF4DE" w14:textId="3333C306" w:rsidR="00D32820" w:rsidRDefault="00D32820" w:rsidP="00D32820">
      <w:r>
        <w:t>7. W przypadku niedostarczenia projektu w ustalonym terminie autor zwycięskiego projektu traci</w:t>
      </w:r>
      <w:r w:rsidR="00815BE2">
        <w:t xml:space="preserve"> prawo do nagrody.</w:t>
      </w:r>
    </w:p>
    <w:p w14:paraId="63CD7B25" w14:textId="77777777" w:rsidR="00815BE2" w:rsidRDefault="00815BE2" w:rsidP="00D32820"/>
    <w:p w14:paraId="376F8690" w14:textId="50330358" w:rsidR="00815BE2" w:rsidRPr="00815BE2" w:rsidRDefault="009A6A06" w:rsidP="00815BE2">
      <w:pPr>
        <w:rPr>
          <w:b/>
          <w:bCs/>
        </w:rPr>
      </w:pPr>
      <w:r>
        <w:rPr>
          <w:b/>
          <w:bCs/>
        </w:rPr>
        <w:t>CZAS TRWANIA KONKURSU</w:t>
      </w:r>
    </w:p>
    <w:p w14:paraId="6A32ECA8" w14:textId="2050C10D" w:rsidR="00815BE2" w:rsidRDefault="00815BE2" w:rsidP="00815BE2">
      <w:r>
        <w:t>1. Konkurs rozpoczyna się 0</w:t>
      </w:r>
      <w:r w:rsidR="000A1E75">
        <w:t>6</w:t>
      </w:r>
      <w:r>
        <w:t>.11.2020 r. i trwa do 20.11.2020 r.</w:t>
      </w:r>
    </w:p>
    <w:p w14:paraId="7C2CEDA4" w14:textId="2C100635" w:rsidR="00815BE2" w:rsidRDefault="00815BE2" w:rsidP="00815BE2">
      <w:r>
        <w:t xml:space="preserve">2. Do Konkursu zakwalifikują się tylko te prace, które w terminie do </w:t>
      </w:r>
    </w:p>
    <w:p w14:paraId="09F1E867" w14:textId="206D6666" w:rsidR="009A6A06" w:rsidRDefault="00815BE2" w:rsidP="00815BE2">
      <w:r>
        <w:t xml:space="preserve">do 20.11.2020 r. zostaną przesłane wraz z kompletem oświadczeń na adres: </w:t>
      </w:r>
      <w:hyperlink r:id="rId7" w:history="1">
        <w:r w:rsidRPr="00FB7FED">
          <w:rPr>
            <w:rStyle w:val="Hipercze"/>
          </w:rPr>
          <w:t>anna.ujma@galeriawislanka.com</w:t>
        </w:r>
      </w:hyperlink>
    </w:p>
    <w:p w14:paraId="73FF7349" w14:textId="04062E4B" w:rsidR="00815BE2" w:rsidRPr="00815BE2" w:rsidRDefault="009A6A06" w:rsidP="00815BE2">
      <w:pPr>
        <w:rPr>
          <w:b/>
          <w:bCs/>
        </w:rPr>
      </w:pPr>
      <w:r>
        <w:rPr>
          <w:b/>
          <w:bCs/>
        </w:rPr>
        <w:t>ZASADY WYŁONIENIA ZWYCIĘZCÓW</w:t>
      </w:r>
    </w:p>
    <w:p w14:paraId="77077BFE" w14:textId="77777777" w:rsidR="00815BE2" w:rsidRDefault="00815BE2" w:rsidP="00815BE2">
      <w:r>
        <w:t>1. Wyboru zwycięzców Konkursu dokona Organizator na podstawie subiektywnej oceny nadesłanych</w:t>
      </w:r>
    </w:p>
    <w:p w14:paraId="752CA6D2" w14:textId="77777777" w:rsidR="00815BE2" w:rsidRDefault="00815BE2" w:rsidP="00815BE2">
      <w:r>
        <w:t>prac. Przy wyborze najciekawszych projektów konkursowych Organizator będzie kierował się takimi</w:t>
      </w:r>
    </w:p>
    <w:p w14:paraId="4D08C7B1" w14:textId="77777777" w:rsidR="00815BE2" w:rsidRDefault="00815BE2" w:rsidP="00815BE2">
      <w:r>
        <w:t>kryteriami jak:</w:t>
      </w:r>
    </w:p>
    <w:p w14:paraId="64E19F73" w14:textId="77777777" w:rsidR="00815BE2" w:rsidRDefault="00815BE2" w:rsidP="00815BE2">
      <w:r>
        <w:t>a) zgodność projektu z zadaniem konkursowym;</w:t>
      </w:r>
    </w:p>
    <w:p w14:paraId="3EAEE9ED" w14:textId="77777777" w:rsidR="00815BE2" w:rsidRDefault="00815BE2" w:rsidP="00815BE2">
      <w:r>
        <w:t>b) walory użytkowe: możliwość powielania projektu na materiałach promocyjnych Organizatora;</w:t>
      </w:r>
    </w:p>
    <w:p w14:paraId="5750F932" w14:textId="77777777" w:rsidR="00815BE2" w:rsidRDefault="00815BE2" w:rsidP="00815BE2">
      <w:r>
        <w:t>c) kreatywność i oryginalność projektu.</w:t>
      </w:r>
    </w:p>
    <w:p w14:paraId="5874D3AC" w14:textId="77777777" w:rsidR="00815BE2" w:rsidRDefault="00815BE2" w:rsidP="00815BE2">
      <w:r>
        <w:t>2. Pod uwagę będą brane tylko prace spełniające warunki formalne Konkursu i nadesłane w terminie</w:t>
      </w:r>
    </w:p>
    <w:p w14:paraId="14E94587" w14:textId="461F1291" w:rsidR="00815BE2" w:rsidRDefault="00815BE2" w:rsidP="00815BE2">
      <w:r>
        <w:t>wskazanym w Regulaminie. Wszelkie zadania konkursowe przesłane po upływie w/w terminu</w:t>
      </w:r>
    </w:p>
    <w:p w14:paraId="541D0FED" w14:textId="77777777" w:rsidR="00815BE2" w:rsidRDefault="00815BE2" w:rsidP="00815BE2">
      <w:r>
        <w:t>lub z nieprawidłowo uzupełnionymi załącznikami do niniejszego Regulaminu, nie będą</w:t>
      </w:r>
    </w:p>
    <w:p w14:paraId="79F8E6AA" w14:textId="77777777" w:rsidR="00815BE2" w:rsidRDefault="00815BE2" w:rsidP="00815BE2">
      <w:r>
        <w:t>przyjmowane przez Organizatora i nie biorą udziału w Konkursie.</w:t>
      </w:r>
    </w:p>
    <w:p w14:paraId="5CB5F35A" w14:textId="159EE1A2" w:rsidR="00815BE2" w:rsidRDefault="00815BE2" w:rsidP="00815BE2">
      <w:r>
        <w:t>3. Wyniki Konkursu zostaną ogłoszone na stronie Organizatora www.galeriawislanka.com oraz na</w:t>
      </w:r>
    </w:p>
    <w:p w14:paraId="4B45BD9A" w14:textId="4C583961" w:rsidR="00815BE2" w:rsidRDefault="00815BE2" w:rsidP="00815BE2">
      <w:proofErr w:type="spellStart"/>
      <w:r>
        <w:t>fanpage’u</w:t>
      </w:r>
      <w:proofErr w:type="spellEnd"/>
      <w:r>
        <w:t xml:space="preserve"> Facebook Organizatora i na profilu Instagram.</w:t>
      </w:r>
    </w:p>
    <w:p w14:paraId="4D87AB17" w14:textId="77777777" w:rsidR="00815BE2" w:rsidRDefault="00815BE2" w:rsidP="00815BE2">
      <w:r>
        <w:t>4. Laureat konkursu zostanie poinformowany o jego rozstrzygnięciu e-mailowo lub telefonicznie.</w:t>
      </w:r>
    </w:p>
    <w:p w14:paraId="68BB6BA4" w14:textId="77777777" w:rsidR="00815BE2" w:rsidRDefault="00815BE2" w:rsidP="00815BE2">
      <w:r>
        <w:t>5. Organizator zastrzega sobie prawo do niewyłonienia zwycięzcy.</w:t>
      </w:r>
    </w:p>
    <w:p w14:paraId="791D6E0F" w14:textId="77777777" w:rsidR="00815BE2" w:rsidRDefault="00815BE2" w:rsidP="00815BE2">
      <w:r>
        <w:lastRenderedPageBreak/>
        <w:t>6. Organizator może unieważnić konkurs w dowolnym momencie bez podania przyczyny.</w:t>
      </w:r>
    </w:p>
    <w:p w14:paraId="79141C79" w14:textId="77777777" w:rsidR="00815BE2" w:rsidRDefault="00815BE2" w:rsidP="00815BE2">
      <w:r>
        <w:t>7. W przypadku wyłonienia zwycięzcy, w momencie wręczenia nagrody, autor projektu przekazuje na</w:t>
      </w:r>
    </w:p>
    <w:p w14:paraId="139544DF" w14:textId="77777777" w:rsidR="00815BE2" w:rsidRDefault="00815BE2" w:rsidP="00815BE2">
      <w:r>
        <w:t>rzecz Organizatora całość majątkowych praw autorskich.</w:t>
      </w:r>
    </w:p>
    <w:p w14:paraId="2441C57F" w14:textId="1F844375" w:rsidR="00815BE2" w:rsidRPr="00815BE2" w:rsidRDefault="009A6A06" w:rsidP="00815BE2">
      <w:pPr>
        <w:rPr>
          <w:b/>
          <w:bCs/>
        </w:rPr>
      </w:pPr>
      <w:r>
        <w:rPr>
          <w:b/>
          <w:bCs/>
        </w:rPr>
        <w:t>NAGRODY</w:t>
      </w:r>
    </w:p>
    <w:p w14:paraId="0A425B27" w14:textId="1C04EA60" w:rsidR="00815BE2" w:rsidRDefault="00815BE2" w:rsidP="00815BE2">
      <w:r>
        <w:t>1. Wyłącznym fundatorem nagrody w Konkursie jest Organizator – Galeria Wiślanka S.A. Spółka Komandytowa</w:t>
      </w:r>
    </w:p>
    <w:p w14:paraId="2EAF9B9F" w14:textId="77777777" w:rsidR="00815BE2" w:rsidRDefault="00815BE2" w:rsidP="00815BE2">
      <w:r>
        <w:t>2. Spośród zgłoszonych prac Jury wybierze jednego Zwycięzcę Konkursu.</w:t>
      </w:r>
    </w:p>
    <w:p w14:paraId="21F1DBEF" w14:textId="594FE202" w:rsidR="00815BE2" w:rsidRDefault="00815BE2" w:rsidP="00815BE2">
      <w:r>
        <w:t xml:space="preserve">3. Organizator przyzna jedną nagrodę w Konkursie w wysokości 1.000 zł netto (słownie:  </w:t>
      </w:r>
      <w:r w:rsidR="000A1E75">
        <w:t xml:space="preserve">jeden </w:t>
      </w:r>
      <w:r>
        <w:t>tysiąc</w:t>
      </w:r>
    </w:p>
    <w:p w14:paraId="568F2A01" w14:textId="77777777" w:rsidR="00815BE2" w:rsidRDefault="00815BE2" w:rsidP="00815BE2">
      <w:r>
        <w:t>złotych).</w:t>
      </w:r>
    </w:p>
    <w:p w14:paraId="4D4B3B75" w14:textId="77777777" w:rsidR="00815BE2" w:rsidRDefault="00815BE2" w:rsidP="00815BE2">
      <w:r>
        <w:t>4. Organizator informując o wynikach Konkursu, poinformuje o terminie i sposobie odbioru nagrody.</w:t>
      </w:r>
    </w:p>
    <w:p w14:paraId="5A34E233" w14:textId="77777777" w:rsidR="00815BE2" w:rsidRDefault="00815BE2" w:rsidP="00815BE2">
      <w:r>
        <w:t>5. Ze zwycięzcą zostanie podpisana umowa, na podstawie której Organizator zapłaci na rzecz</w:t>
      </w:r>
    </w:p>
    <w:p w14:paraId="39D6B18B" w14:textId="77777777" w:rsidR="00815BE2" w:rsidRDefault="00815BE2" w:rsidP="00815BE2">
      <w:r>
        <w:t>Zwycięzcy honorarium w zamian za przeniesienie na Organizatora praw autorskich, majątkowych i</w:t>
      </w:r>
    </w:p>
    <w:p w14:paraId="7C65F45D" w14:textId="49B4F223" w:rsidR="00815BE2" w:rsidRDefault="00815BE2" w:rsidP="00815BE2">
      <w:r>
        <w:t>pokrewnych w zakresie wskazanym w niniejszym Regulaminie.</w:t>
      </w:r>
    </w:p>
    <w:p w14:paraId="3DBA0CD2" w14:textId="77777777" w:rsidR="009A6A06" w:rsidRDefault="009A6A06" w:rsidP="00815BE2"/>
    <w:p w14:paraId="6E5C8FF0" w14:textId="0CF26262" w:rsidR="00815BE2" w:rsidRPr="00815BE2" w:rsidRDefault="009A6A06" w:rsidP="00815BE2">
      <w:pPr>
        <w:rPr>
          <w:b/>
          <w:bCs/>
        </w:rPr>
      </w:pPr>
      <w:r>
        <w:rPr>
          <w:b/>
          <w:bCs/>
        </w:rPr>
        <w:t>PRAWA AUTORSKIE</w:t>
      </w:r>
    </w:p>
    <w:p w14:paraId="6DB2115E" w14:textId="0A59DDFA" w:rsidR="00815BE2" w:rsidRDefault="00815BE2" w:rsidP="00815BE2">
      <w:r>
        <w:t>1. Uczestnik oświadcza, że przysługu</w:t>
      </w:r>
      <w:r w:rsidR="000A1E75">
        <w:t>ją</w:t>
      </w:r>
      <w:r>
        <w:t xml:space="preserve"> mu wyłączne osobiste i majątkowe prawa autorskie do prac</w:t>
      </w:r>
    </w:p>
    <w:p w14:paraId="3B3C175D" w14:textId="07A300DB" w:rsidR="00815BE2" w:rsidRDefault="00815BE2" w:rsidP="00815BE2">
      <w:r>
        <w:t>zgłaszanych do Konkursu.</w:t>
      </w:r>
    </w:p>
    <w:p w14:paraId="0B59169E" w14:textId="77777777" w:rsidR="00815BE2" w:rsidRDefault="00815BE2" w:rsidP="00815BE2">
      <w:r>
        <w:t>2. Uczestnik zobowiązuje się do całkowitego zaspokojenia ewentualnych roszczeń osób trzecich oraz</w:t>
      </w:r>
    </w:p>
    <w:p w14:paraId="73C557FA" w14:textId="77777777" w:rsidR="00815BE2" w:rsidRDefault="00815BE2" w:rsidP="00815BE2">
      <w:r>
        <w:t>do zwolnienia Organizatora od obowiązku zapłaty jakichkolwiek świadczeń z tytułu ewentualnego</w:t>
      </w:r>
    </w:p>
    <w:p w14:paraId="74CD14F1" w14:textId="77777777" w:rsidR="00815BE2" w:rsidRDefault="00815BE2" w:rsidP="00815BE2">
      <w:r>
        <w:t>naruszenia praw autorskich osób trzecich. Uczestnik zobowiązuje się niezwłocznie wstąpić do</w:t>
      </w:r>
    </w:p>
    <w:p w14:paraId="4E600323" w14:textId="0F41E7F6" w:rsidR="00815BE2" w:rsidRDefault="00815BE2" w:rsidP="00815BE2">
      <w:r>
        <w:t>sprawy po stronie Galerii Wiślanka S.A. Spółka Komandytowa jako pozwanego oraz zaspokoić wszelkie uznane, prawomocnie zasądzone lub przyznane w ugodzie roszczenia powoda wraz z należnymi kosztami.</w:t>
      </w:r>
    </w:p>
    <w:p w14:paraId="5465315A" w14:textId="77777777" w:rsidR="00815BE2" w:rsidRDefault="00815BE2" w:rsidP="00815BE2">
      <w:r>
        <w:t>3. Z chwilą złożenia prac do Konkursu Uczestnik udziela Organizatorowi zgodę do korzystania</w:t>
      </w:r>
    </w:p>
    <w:p w14:paraId="49232927" w14:textId="77777777" w:rsidR="00815BE2" w:rsidRDefault="00815BE2" w:rsidP="00815BE2">
      <w:r>
        <w:t>i rozporządzania pracą konkursową na potrzeby przeprowadzenia i rozstrzygnięcia Konkursu.</w:t>
      </w:r>
    </w:p>
    <w:p w14:paraId="64EEA6BD" w14:textId="48BB2E00" w:rsidR="00815BE2" w:rsidRDefault="00815BE2" w:rsidP="00815BE2">
      <w:r>
        <w:t xml:space="preserve">4. Składając prace w ramach Konkursu, Uczestnik </w:t>
      </w:r>
      <w:r w:rsidR="000A1E75">
        <w:t>K</w:t>
      </w:r>
      <w:r>
        <w:t>onkursu potwierdza, że z chwilą otrzymania</w:t>
      </w:r>
    </w:p>
    <w:p w14:paraId="327F9E3E" w14:textId="77777777" w:rsidR="00815BE2" w:rsidRDefault="00815BE2" w:rsidP="00815BE2">
      <w:r>
        <w:t>nagrody przekazuje na Organizatora wszystkie majątkowe prawa do zgłoszonych i nagrodzonych</w:t>
      </w:r>
    </w:p>
    <w:p w14:paraId="64E6747B" w14:textId="77777777" w:rsidR="00815BE2" w:rsidRDefault="00815BE2" w:rsidP="00815BE2">
      <w:r>
        <w:t>prac.</w:t>
      </w:r>
    </w:p>
    <w:p w14:paraId="071010D3" w14:textId="08BB0524" w:rsidR="00815BE2" w:rsidRDefault="00815BE2" w:rsidP="00815BE2">
      <w:r>
        <w:t>5. Nagroda za wygranie konkursu stanowi gratyfikację za przekazanie przez Uczestnika na Galerię Wiślanka S.A. Spółka Komandytowa wszelkich majątkowych praw autorskich do nagrodzonej w ramach Konkursu pracy.</w:t>
      </w:r>
    </w:p>
    <w:p w14:paraId="0E621C49" w14:textId="77777777" w:rsidR="00815BE2" w:rsidRDefault="00815BE2" w:rsidP="00815BE2">
      <w:r>
        <w:t>Przeniesienie autorskich praw majątkowych do nagrodzonej pracy obejmuje wszystkie pola</w:t>
      </w:r>
    </w:p>
    <w:p w14:paraId="64E3E7BF" w14:textId="77777777" w:rsidR="00815BE2" w:rsidRDefault="00815BE2" w:rsidP="00815BE2">
      <w:r>
        <w:t>eksploatacji w szczególności jego dowolne wykorzystywanie, modyfikowanie czy</w:t>
      </w:r>
    </w:p>
    <w:p w14:paraId="163E7251" w14:textId="60C6132A" w:rsidR="00815BE2" w:rsidRDefault="00815BE2" w:rsidP="00815BE2">
      <w:r>
        <w:lastRenderedPageBreak/>
        <w:t>rozpowszechnianie</w:t>
      </w:r>
      <w:r w:rsidR="000A1E75">
        <w:t>, bez ograniczeń co do terytorium i czasu.</w:t>
      </w:r>
    </w:p>
    <w:p w14:paraId="74B43E6D" w14:textId="77777777" w:rsidR="00815BE2" w:rsidRDefault="00815BE2" w:rsidP="00815BE2">
      <w:r>
        <w:t>6. Autor zwycięskiego projektu zezwala Organizatorowi na posługiwanie się projektem bez</w:t>
      </w:r>
    </w:p>
    <w:p w14:paraId="41CBD3DC" w14:textId="77777777" w:rsidR="00815BE2" w:rsidRDefault="00815BE2" w:rsidP="00815BE2">
      <w:r>
        <w:t>oznaczenia go imieniem i nazwiskiem Autora.</w:t>
      </w:r>
    </w:p>
    <w:p w14:paraId="438B66EE" w14:textId="77777777" w:rsidR="00815BE2" w:rsidRDefault="00815BE2" w:rsidP="00815BE2">
      <w:r>
        <w:t>7. Wszelkie koszty poniesione w związku z przygotowaniem projektu i złożeniem pracy konkursowej</w:t>
      </w:r>
    </w:p>
    <w:p w14:paraId="3984E301" w14:textId="762CA479" w:rsidR="00815BE2" w:rsidRDefault="00815BE2" w:rsidP="00815BE2">
      <w:r>
        <w:t>ponosi uczestnik Konkursu.</w:t>
      </w:r>
    </w:p>
    <w:p w14:paraId="29AEA381" w14:textId="77777777" w:rsidR="00815BE2" w:rsidRDefault="00815BE2" w:rsidP="00815BE2"/>
    <w:p w14:paraId="08C6F2D9" w14:textId="52A0FB9B" w:rsidR="00815BE2" w:rsidRDefault="00815BE2" w:rsidP="000A1E75">
      <w:pPr>
        <w:rPr>
          <w:b/>
          <w:bCs/>
        </w:rPr>
      </w:pPr>
      <w:r w:rsidRPr="00815BE2">
        <w:rPr>
          <w:b/>
          <w:bCs/>
        </w:rPr>
        <w:t>DANE OSOBOWE</w:t>
      </w:r>
      <w:r>
        <w:rPr>
          <w:b/>
          <w:bCs/>
        </w:rPr>
        <w:t xml:space="preserve"> </w:t>
      </w:r>
    </w:p>
    <w:p w14:paraId="433B9E23" w14:textId="77777777" w:rsidR="000A1E75" w:rsidRDefault="000A1E75" w:rsidP="000A1E75">
      <w:r>
        <w:t>1.</w:t>
      </w:r>
      <w:r>
        <w:tab/>
        <w:t>Administratorem danych osobowych uczestnika Konkursu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jest Galeria Wiślanka Spółka Akcyjna Spółka Komandytowa z siedzibą w Żorach przy ul. Katowickiej 10, wpisana do rejestru przedsiębiorców prowadzonego przez Sąd Rejonowy Katowice- Wschód w Katowicach, VIII Wydział Gospodarczy Krajowego Rejestru Sądowego pod nr KRS 0000766604.</w:t>
      </w:r>
    </w:p>
    <w:p w14:paraId="612E6A79" w14:textId="77777777" w:rsidR="000A1E75" w:rsidRDefault="000A1E75" w:rsidP="000A1E75">
      <w:r>
        <w:t>2.</w:t>
      </w:r>
      <w:r>
        <w:tab/>
        <w:t>Dane osobowe osoby biorącej udział w konkursie będą przetwarzane w celu przeprowadzenia i promocji Konkursu, wyłonienia zwycięzców, przyznaniem i wydaniem nagród oraz postępowaniem reklamacyjnym. W przypadku otrzymania nagrody w Konkursie imię i nazwisko uczestnika Konkursu zostanie opublikowanie na stronie internetowej Organizatora oraz na portalach społecznościowych  (fanpage Facebook Galerii Wiślanka oraz Instagram). Podstawą prawną przetwarzania danych osobowych w tej sytuacji jest udzielona zgoda (art.6 ust. 1lit.a RODO); w celu ustalenia lub dochodzenia ewentualnych roszczeń lub obrony przed takimi roszczeniami przez Administratora – podstawą prawną przetwarzania danych jest prawnie uzasadniony interes Administratora ( art.6 ust.1 lit. F RODO).</w:t>
      </w:r>
    </w:p>
    <w:p w14:paraId="4CB781EB" w14:textId="77777777" w:rsidR="000A1E75" w:rsidRDefault="000A1E75" w:rsidP="000A1E75">
      <w:r>
        <w:t>3.</w:t>
      </w:r>
      <w:r>
        <w:tab/>
        <w:t>Dane osobowe uczestnika Konkursu nie będą udostępniane podmiotom trzecim z wyjątkiem publikacji imienia i nazwiska zwycięzcy zgodnie z ust. 2 powyżej.</w:t>
      </w:r>
    </w:p>
    <w:p w14:paraId="36FFE5AB" w14:textId="77777777" w:rsidR="000A1E75" w:rsidRDefault="000A1E75" w:rsidP="000A1E75">
      <w:r>
        <w:t>4.</w:t>
      </w:r>
      <w:r>
        <w:tab/>
        <w:t>Dane będą przetwarzane do momentu wycofania przez uczestnika Konkursu zgody na przetwarzanie danych osobowych lub upływu okresu przedawnienia roszczeń.</w:t>
      </w:r>
    </w:p>
    <w:p w14:paraId="121AAE09" w14:textId="77777777" w:rsidR="000A1E75" w:rsidRDefault="000A1E75" w:rsidP="000A1E75">
      <w:r>
        <w:t>5.</w:t>
      </w:r>
      <w:r>
        <w:tab/>
        <w:t>Uczestnikowi konkursu przysługuje prawo dostępu do swoich danych oraz prawo żądania ich sprostowania, usunięcia lub ograniczenia ich przetwarzania lub prawo do wycofania zgody w dowolnym momencie poprzez podany kontakt do Administratora.</w:t>
      </w:r>
    </w:p>
    <w:p w14:paraId="04E139C9" w14:textId="24934BBD" w:rsidR="000A1E75" w:rsidRDefault="000A1E75" w:rsidP="000A1E75">
      <w:r>
        <w:t>6.</w:t>
      </w:r>
      <w:r>
        <w:tab/>
        <w:t>Ponadto uczestnikowi Konkursu przysługuje prawo wniesienia skargi do organu nadzorczego zajmującego się ochroną danych osobowych – Prezesa Urzędu Ochrony Danych Osobowych.</w:t>
      </w:r>
    </w:p>
    <w:p w14:paraId="615CCEC9" w14:textId="28386352" w:rsidR="006B3C2F" w:rsidRPr="006B3C2F" w:rsidRDefault="00815BE2" w:rsidP="006B3C2F">
      <w:pPr>
        <w:rPr>
          <w:b/>
          <w:bCs/>
        </w:rPr>
      </w:pPr>
      <w:r w:rsidRPr="006B3C2F">
        <w:rPr>
          <w:b/>
          <w:bCs/>
        </w:rPr>
        <w:t>INNE POSTANOWI</w:t>
      </w:r>
      <w:r w:rsidR="006B3C2F" w:rsidRPr="006B3C2F">
        <w:rPr>
          <w:b/>
          <w:bCs/>
        </w:rPr>
        <w:t>ENIA</w:t>
      </w:r>
    </w:p>
    <w:p w14:paraId="4075DEF8" w14:textId="77777777" w:rsidR="006B3C2F" w:rsidRDefault="006B3C2F" w:rsidP="006B3C2F">
      <w:r>
        <w:t>1. Organizator zastrzega sobie prawo zmiany Regulaminu w każdym czasie. Zmiana Regulaminu</w:t>
      </w:r>
    </w:p>
    <w:p w14:paraId="04F7A3CB" w14:textId="77777777" w:rsidR="006B3C2F" w:rsidRDefault="006B3C2F" w:rsidP="006B3C2F">
      <w:r>
        <w:t>wejdzie w życie z chwilą jej publikacji na stronie Organizatora.</w:t>
      </w:r>
    </w:p>
    <w:p w14:paraId="2B53521A" w14:textId="77777777" w:rsidR="006B3C2F" w:rsidRDefault="006B3C2F" w:rsidP="006B3C2F">
      <w:r>
        <w:t>2. Konkurs nie jest grą losową, loterią fantową, zakładem wzajemnym ani loterią promocyjną, których</w:t>
      </w:r>
    </w:p>
    <w:p w14:paraId="3681817E" w14:textId="77777777" w:rsidR="006B3C2F" w:rsidRDefault="006B3C2F" w:rsidP="006B3C2F">
      <w:r>
        <w:t>wynik zależy od przypadku w rozumieniu art. 2 ust. 1 ustawy z dnia 19 listopada 2009 r. o grach</w:t>
      </w:r>
    </w:p>
    <w:p w14:paraId="215194A5" w14:textId="77777777" w:rsidR="006B3C2F" w:rsidRDefault="006B3C2F" w:rsidP="006B3C2F">
      <w:r>
        <w:lastRenderedPageBreak/>
        <w:t>hazardowych (Dz.U. z 2009 r. Nr 201, poz. 1540 z późn.zm.).</w:t>
      </w:r>
    </w:p>
    <w:p w14:paraId="51C0378F" w14:textId="77777777" w:rsidR="006B3C2F" w:rsidRDefault="006B3C2F" w:rsidP="006B3C2F">
      <w:r>
        <w:t>3. Od decyzji Organizatora w kwestii wyboru zwycięzców nie przysługuje odwołanie.</w:t>
      </w:r>
    </w:p>
    <w:p w14:paraId="3A24344B" w14:textId="5DB6E83F" w:rsidR="006B3C2F" w:rsidRDefault="006B3C2F" w:rsidP="006B3C2F">
      <w:r>
        <w:t xml:space="preserve">4. Regulamin dostępny jest na stronie Organizatora </w:t>
      </w:r>
      <w:hyperlink r:id="rId8" w:history="1">
        <w:r w:rsidRPr="00FB7FED">
          <w:rPr>
            <w:rStyle w:val="Hipercze"/>
          </w:rPr>
          <w:t>www.galeriawislanka.com</w:t>
        </w:r>
      </w:hyperlink>
    </w:p>
    <w:p w14:paraId="02FCA6DF" w14:textId="77777777" w:rsidR="006B3C2F" w:rsidRDefault="006B3C2F" w:rsidP="006B3C2F">
      <w:r>
        <w:t>5. We wszystkich sprawach nieuregulowanych w Regulaminie zastosowanie mają przepisy prawa</w:t>
      </w:r>
    </w:p>
    <w:p w14:paraId="319A7315" w14:textId="769B542B" w:rsidR="006B3C2F" w:rsidRDefault="006B3C2F" w:rsidP="006B3C2F">
      <w:r>
        <w:t>polskiego.</w:t>
      </w:r>
    </w:p>
    <w:p w14:paraId="3FF8FBAB" w14:textId="77777777" w:rsidR="006B3C2F" w:rsidRDefault="006B3C2F" w:rsidP="006B3C2F"/>
    <w:p w14:paraId="0D3DBDB5" w14:textId="77777777" w:rsidR="006B3C2F" w:rsidRDefault="006B3C2F" w:rsidP="006B3C2F">
      <w:r>
        <w:t>Załączniki:</w:t>
      </w:r>
    </w:p>
    <w:p w14:paraId="5FA80C2E" w14:textId="7EAE79E1" w:rsidR="006B3C2F" w:rsidRDefault="006B3C2F" w:rsidP="006B3C2F">
      <w:r>
        <w:t>1. Karta zgłoszenia</w:t>
      </w:r>
    </w:p>
    <w:p w14:paraId="4CE830A7" w14:textId="79AAD404" w:rsidR="006B3C2F" w:rsidRDefault="006B3C2F" w:rsidP="006B3C2F">
      <w:r>
        <w:t>1. Oświadczenie Uczestnika Konkursu</w:t>
      </w:r>
    </w:p>
    <w:p w14:paraId="460D6FDF" w14:textId="77777777" w:rsidR="006B3C2F" w:rsidRDefault="006B3C2F" w:rsidP="006B3C2F">
      <w:r>
        <w:t>Karta zgłoszenia udziału w konkursie Intermodalna maskotka</w:t>
      </w:r>
    </w:p>
    <w:p w14:paraId="0C898978" w14:textId="77777777" w:rsidR="006B3C2F" w:rsidRDefault="006B3C2F" w:rsidP="006B3C2F">
      <w:r>
        <w:t>Dane osobowe</w:t>
      </w:r>
    </w:p>
    <w:p w14:paraId="136B70B3" w14:textId="77777777" w:rsidR="006B3C2F" w:rsidRDefault="006B3C2F" w:rsidP="006B3C2F">
      <w:r>
        <w:t>Imię i Nazwisko …………………………………………………………………………………………………………….</w:t>
      </w:r>
    </w:p>
    <w:p w14:paraId="1BCF4E08" w14:textId="77777777" w:rsidR="006B3C2F" w:rsidRDefault="006B3C2F" w:rsidP="006B3C2F">
      <w:r>
        <w:t>Dane do korespondencji</w:t>
      </w:r>
    </w:p>
    <w:p w14:paraId="7AF15BEC" w14:textId="77777777" w:rsidR="006B3C2F" w:rsidRDefault="006B3C2F" w:rsidP="006B3C2F">
      <w:r>
        <w:t>Nr telefonu kontaktowego …………………………………………………………………………………………………………….</w:t>
      </w:r>
    </w:p>
    <w:p w14:paraId="186076D4" w14:textId="77777777" w:rsidR="006B3C2F" w:rsidRDefault="006B3C2F" w:rsidP="006B3C2F">
      <w:r>
        <w:t>Adres e-mail …………………………………………………………………………………………………………….</w:t>
      </w:r>
    </w:p>
    <w:p w14:paraId="47BB73DD" w14:textId="77777777" w:rsidR="006B3C2F" w:rsidRDefault="006B3C2F" w:rsidP="006B3C2F">
      <w:r>
        <w:t>Opis koncepcji projektu (max. 1000 znaków)</w:t>
      </w:r>
    </w:p>
    <w:p w14:paraId="7D58BEBF" w14:textId="77777777" w:rsidR="006B3C2F" w:rsidRDefault="006B3C2F" w:rsidP="006B3C2F">
      <w:r>
        <w:t>……………………………………………………………………………………………………………………………………………………………</w:t>
      </w:r>
    </w:p>
    <w:p w14:paraId="509AA0F1" w14:textId="77777777" w:rsidR="006B3C2F" w:rsidRDefault="006B3C2F" w:rsidP="006B3C2F">
      <w:r>
        <w:t>……………………………………………………………………………………………………………………………………………………………</w:t>
      </w:r>
    </w:p>
    <w:p w14:paraId="571D2B9F" w14:textId="77777777" w:rsidR="006B3C2F" w:rsidRDefault="006B3C2F" w:rsidP="006B3C2F">
      <w:r>
        <w:t>……………………………………………………………………………………………………………………………………………………………</w:t>
      </w:r>
    </w:p>
    <w:p w14:paraId="151F4616" w14:textId="77777777" w:rsidR="006B3C2F" w:rsidRDefault="006B3C2F" w:rsidP="006B3C2F">
      <w:r>
        <w:t>……………………………………………………………………………………………………………………………………………………………</w:t>
      </w:r>
    </w:p>
    <w:p w14:paraId="6BD06CDE" w14:textId="77777777" w:rsidR="006B3C2F" w:rsidRDefault="006B3C2F" w:rsidP="006B3C2F">
      <w:r>
        <w:t>……………………………………………………………………………………………………………………………………………………………</w:t>
      </w:r>
    </w:p>
    <w:p w14:paraId="35ED674D" w14:textId="77777777" w:rsidR="006B3C2F" w:rsidRDefault="006B3C2F" w:rsidP="006B3C2F">
      <w:r>
        <w:t>……………………………………………………………………………………………………………………………………………………………</w:t>
      </w:r>
    </w:p>
    <w:p w14:paraId="6FA0C91D" w14:textId="77777777" w:rsidR="006B3C2F" w:rsidRDefault="006B3C2F" w:rsidP="006B3C2F">
      <w:r>
        <w:t>……………………………………………………………………………………………………………………………………………………………</w:t>
      </w:r>
    </w:p>
    <w:p w14:paraId="06505D11" w14:textId="77777777" w:rsidR="006B3C2F" w:rsidRDefault="006B3C2F" w:rsidP="006B3C2F">
      <w:r>
        <w:t>…………………………………………….…………………………………………………………………………………………………………….</w:t>
      </w:r>
    </w:p>
    <w:p w14:paraId="540F0EA5" w14:textId="77777777" w:rsidR="006B3C2F" w:rsidRDefault="006B3C2F" w:rsidP="006B3C2F">
      <w:r>
        <w:t>……………………………………………………………….</w:t>
      </w:r>
    </w:p>
    <w:p w14:paraId="25D88BDD" w14:textId="7BAC650E" w:rsidR="006B3C2F" w:rsidRDefault="006B3C2F" w:rsidP="006B3C2F">
      <w:r>
        <w:t>(miejscowość, data i czytelny podpis)</w:t>
      </w:r>
    </w:p>
    <w:p w14:paraId="1FADB6A9" w14:textId="66452C83" w:rsidR="00B72218" w:rsidRDefault="00B72218" w:rsidP="006B3C2F"/>
    <w:p w14:paraId="06C9837F" w14:textId="7BC653CF" w:rsidR="00B72218" w:rsidRDefault="00B72218" w:rsidP="006B3C2F"/>
    <w:p w14:paraId="028A20A4" w14:textId="0812F18C" w:rsidR="00B72218" w:rsidRDefault="00B72218" w:rsidP="006B3C2F"/>
    <w:p w14:paraId="59C943A7" w14:textId="19354C8E" w:rsidR="00B72218" w:rsidRDefault="00B72218" w:rsidP="006B3C2F"/>
    <w:p w14:paraId="2CC6A78C" w14:textId="5C167608" w:rsidR="00B72218" w:rsidRDefault="00B72218" w:rsidP="006B3C2F"/>
    <w:p w14:paraId="64BAF861" w14:textId="73D79B85" w:rsidR="00B72218" w:rsidRDefault="00B72218" w:rsidP="006B3C2F"/>
    <w:p w14:paraId="317627F1" w14:textId="1CE70E50" w:rsidR="00B72218" w:rsidRDefault="00B72218" w:rsidP="006B3C2F"/>
    <w:p w14:paraId="671CCAA8" w14:textId="569786B1" w:rsidR="00B72218" w:rsidRDefault="00B72218" w:rsidP="006B3C2F"/>
    <w:p w14:paraId="0E171137" w14:textId="25FC2773" w:rsidR="00B72218" w:rsidRDefault="00B72218" w:rsidP="006B3C2F"/>
    <w:p w14:paraId="558230A8" w14:textId="7E917A9D" w:rsidR="00B72218" w:rsidRDefault="00B72218" w:rsidP="006B3C2F"/>
    <w:p w14:paraId="2E19D438" w14:textId="77777777" w:rsidR="00B72218" w:rsidRDefault="00B72218" w:rsidP="006B3C2F"/>
    <w:p w14:paraId="031B28A1" w14:textId="77777777" w:rsidR="00B72218" w:rsidRDefault="00B72218" w:rsidP="00B72218">
      <w:r>
        <w:t>OŚWIADCZENIE UCZESTNIKA</w:t>
      </w:r>
    </w:p>
    <w:p w14:paraId="43F24C4E" w14:textId="77777777" w:rsidR="00B72218" w:rsidRDefault="00B72218" w:rsidP="00B72218">
      <w:r>
        <w:t>Oświadczam, że:</w:t>
      </w:r>
    </w:p>
    <w:p w14:paraId="41661F6F" w14:textId="77777777" w:rsidR="00B72218" w:rsidRDefault="00B72218" w:rsidP="00B72218">
      <w:r>
        <w:t>1. zapoznałem się z Regulaminem i akceptuję warunki Konkursu zawarte w Regulaminie;</w:t>
      </w:r>
    </w:p>
    <w:p w14:paraId="05D0C0AA" w14:textId="77777777" w:rsidR="00B72218" w:rsidRDefault="00B72218" w:rsidP="00B72218">
      <w:r>
        <w:t>2. jestem autorem zgłoszonej do Konkursu pracy i posiadam do niej nieograniczone prawa</w:t>
      </w:r>
    </w:p>
    <w:p w14:paraId="347BFD58" w14:textId="77777777" w:rsidR="00B72218" w:rsidRDefault="00B72218" w:rsidP="00B72218">
      <w:r>
        <w:t>autorskie i majątkowe bez udziału osób trzecich;</w:t>
      </w:r>
    </w:p>
    <w:p w14:paraId="13B2ECAB" w14:textId="77777777" w:rsidR="00B72218" w:rsidRDefault="00B72218" w:rsidP="00B72218">
      <w:r>
        <w:t>3. przyjmuję na siebie odpowiedzialność wobec Organizatora za wady prawne zgłoszonej pracy,</w:t>
      </w:r>
    </w:p>
    <w:p w14:paraId="522E0B7A" w14:textId="77777777" w:rsidR="00B72218" w:rsidRDefault="00B72218" w:rsidP="00B72218">
      <w:r>
        <w:t>w szczególności za to, że osoby trzecie nie będą kierować przeciwko Organizatorowi roszczeń</w:t>
      </w:r>
    </w:p>
    <w:p w14:paraId="4B7B195E" w14:textId="77777777" w:rsidR="00B72218" w:rsidRDefault="00B72218" w:rsidP="00B72218">
      <w:r>
        <w:t>związanych z naruszeniem ich praw autorskich;</w:t>
      </w:r>
    </w:p>
    <w:p w14:paraId="4C890104" w14:textId="77777777" w:rsidR="00B72218" w:rsidRDefault="00B72218" w:rsidP="00B72218">
      <w:r>
        <w:t>4. wyrażam zgodę do korzystania i rozporządzania pracą konkursową na potrzeby Konkursu.</w:t>
      </w:r>
    </w:p>
    <w:p w14:paraId="3EF8D670" w14:textId="77777777" w:rsidR="00B72218" w:rsidRDefault="00B72218" w:rsidP="00B72218">
      <w:r>
        <w:t>5. dane podane w karcie zgłoszenia są zgodne z prawdą.</w:t>
      </w:r>
    </w:p>
    <w:p w14:paraId="41477CE1" w14:textId="77777777" w:rsidR="00280BAD" w:rsidRDefault="00B72218" w:rsidP="00B72218">
      <w:r>
        <w:t xml:space="preserve">6. </w:t>
      </w:r>
      <w:r w:rsidR="00575FB9">
        <w:t>w</w:t>
      </w:r>
    </w:p>
    <w:p w14:paraId="6B475450" w14:textId="269BC7AA" w:rsidR="00B72218" w:rsidRDefault="00B72218" w:rsidP="00B72218">
      <w:proofErr w:type="spellStart"/>
      <w:r>
        <w:t>yrażam</w:t>
      </w:r>
      <w:proofErr w:type="spellEnd"/>
      <w:r>
        <w:t xml:space="preserve"> zgodę na przetwarzanie moich danych osobowych </w:t>
      </w:r>
      <w:r w:rsidR="000A1E75">
        <w:t xml:space="preserve">i innych danych zawartych w zgłoszeniu </w:t>
      </w:r>
      <w:r>
        <w:t xml:space="preserve">na potrzeby organizacji </w:t>
      </w:r>
      <w:r w:rsidR="000A1E75">
        <w:t>K</w:t>
      </w:r>
      <w:r>
        <w:t>onkursu</w:t>
      </w:r>
    </w:p>
    <w:p w14:paraId="2A7A61CC" w14:textId="77777777" w:rsidR="00B72218" w:rsidRDefault="00B72218" w:rsidP="00B72218">
      <w:r>
        <w:t>……………………………………………………………….</w:t>
      </w:r>
    </w:p>
    <w:p w14:paraId="6A4335B1" w14:textId="340695C5" w:rsidR="00B72218" w:rsidRDefault="00B72218" w:rsidP="00B72218">
      <w:r>
        <w:t>(miejscowość, data i czytelny podpis)</w:t>
      </w:r>
    </w:p>
    <w:p w14:paraId="6D4E3CA8" w14:textId="77777777" w:rsidR="00B72218" w:rsidRDefault="00B72218" w:rsidP="006B3C2F"/>
    <w:sectPr w:rsidR="00B7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75273"/>
    <w:multiLevelType w:val="hybridMultilevel"/>
    <w:tmpl w:val="FAF072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2742A"/>
    <w:multiLevelType w:val="hybridMultilevel"/>
    <w:tmpl w:val="E0A6E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41"/>
    <w:rsid w:val="000A1E75"/>
    <w:rsid w:val="001B1641"/>
    <w:rsid w:val="00280BAD"/>
    <w:rsid w:val="00284D8F"/>
    <w:rsid w:val="00575FB9"/>
    <w:rsid w:val="006B3C2F"/>
    <w:rsid w:val="006C46C7"/>
    <w:rsid w:val="0079028C"/>
    <w:rsid w:val="00815BE2"/>
    <w:rsid w:val="009A6A06"/>
    <w:rsid w:val="00B36BDC"/>
    <w:rsid w:val="00B72218"/>
    <w:rsid w:val="00B72BDD"/>
    <w:rsid w:val="00C75489"/>
    <w:rsid w:val="00CF1501"/>
    <w:rsid w:val="00D32820"/>
    <w:rsid w:val="00DB3AB7"/>
    <w:rsid w:val="00DF217A"/>
    <w:rsid w:val="00E2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30BC"/>
  <w15:chartTrackingRefBased/>
  <w15:docId w15:val="{1E7626E0-7AB5-4B49-B0FC-1AE74695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46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6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awisla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ujma@galeriawislan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riawislanka.com" TargetMode="External"/><Relationship Id="rId5" Type="http://schemas.openxmlformats.org/officeDocument/2006/relationships/hyperlink" Target="mailto:anna.ujma@galeriawislank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Błysk 01</dc:creator>
  <cp:keywords/>
  <dc:description/>
  <cp:lastModifiedBy>Błysk 01</cp:lastModifiedBy>
  <cp:revision>4</cp:revision>
  <cp:lastPrinted>2020-11-02T12:57:00Z</cp:lastPrinted>
  <dcterms:created xsi:type="dcterms:W3CDTF">2020-11-05T08:20:00Z</dcterms:created>
  <dcterms:modified xsi:type="dcterms:W3CDTF">2020-11-05T08:41:00Z</dcterms:modified>
</cp:coreProperties>
</file>